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C7C85" w14:textId="77777777" w:rsidR="00C8526B" w:rsidRPr="009D0EB2" w:rsidRDefault="00C8526B" w:rsidP="00C8526B">
      <w:pPr>
        <w:pStyle w:val="body"/>
        <w:spacing w:before="0" w:line="240" w:lineRule="auto"/>
        <w:ind w:firstLine="0"/>
        <w:rPr>
          <w:rFonts w:asciiTheme="minorHAnsi" w:hAnsiTheme="minorHAnsi" w:cstheme="minorHAnsi"/>
          <w:i/>
          <w:iCs/>
          <w:sz w:val="22"/>
          <w:szCs w:val="22"/>
        </w:rPr>
      </w:pPr>
    </w:p>
    <w:p w14:paraId="60A1E131" w14:textId="77777777" w:rsidR="00C8526B" w:rsidRPr="009D0EB2" w:rsidRDefault="00C8526B" w:rsidP="00C8526B">
      <w:pPr>
        <w:pStyle w:val="body"/>
        <w:spacing w:before="0" w:line="240" w:lineRule="auto"/>
        <w:ind w:firstLine="0"/>
        <w:rPr>
          <w:rFonts w:asciiTheme="minorHAnsi" w:hAnsiTheme="minorHAnsi" w:cstheme="minorHAnsi"/>
          <w:i/>
          <w:iCs/>
          <w:sz w:val="22"/>
          <w:szCs w:val="22"/>
        </w:rPr>
      </w:pPr>
    </w:p>
    <w:p w14:paraId="10328D8F" w14:textId="7C0DA107" w:rsidR="0086028C" w:rsidRDefault="0086028C" w:rsidP="00C8526B">
      <w:pPr>
        <w:pStyle w:val="body"/>
        <w:spacing w:before="0" w:line="240" w:lineRule="auto"/>
        <w:ind w:firstLine="0"/>
        <w:rPr>
          <w:rFonts w:asciiTheme="minorHAnsi" w:hAnsiTheme="minorHAnsi" w:cstheme="minorHAnsi"/>
          <w:i/>
          <w:iCs/>
          <w:sz w:val="22"/>
          <w:szCs w:val="22"/>
        </w:rPr>
      </w:pPr>
    </w:p>
    <w:p w14:paraId="214A1E03" w14:textId="4BCCB0D2" w:rsidR="00CB7043" w:rsidRDefault="00CE2A87" w:rsidP="00CE2A87">
      <w:pPr>
        <w:contextualSpacing/>
        <w:jc w:val="center"/>
        <w:rPr>
          <w:rFonts w:ascii="Georgia" w:hAnsi="Georgia" w:cstheme="minorHAnsi"/>
          <w:b/>
        </w:rPr>
      </w:pPr>
      <w:r w:rsidRPr="00CE2A87">
        <w:rPr>
          <w:rFonts w:ascii="Georgia" w:hAnsi="Georgia" w:cstheme="minorHAnsi"/>
          <w:b/>
        </w:rPr>
        <w:t>Mental Health Awareness Month Resolution</w:t>
      </w:r>
      <w:r w:rsidR="00EB3013">
        <w:rPr>
          <w:rFonts w:ascii="Georgia" w:hAnsi="Georgia" w:cstheme="minorHAnsi"/>
          <w:b/>
        </w:rPr>
        <w:t xml:space="preserve">  </w:t>
      </w:r>
    </w:p>
    <w:p w14:paraId="06A84D85" w14:textId="77777777" w:rsidR="00CE2A87" w:rsidRPr="00EB3013" w:rsidRDefault="00CE2A87" w:rsidP="00CE2A87">
      <w:pPr>
        <w:contextualSpacing/>
        <w:jc w:val="center"/>
        <w:rPr>
          <w:rFonts w:ascii="Georgia" w:hAnsi="Georgia" w:cstheme="minorHAnsi"/>
          <w:b/>
        </w:rPr>
      </w:pPr>
    </w:p>
    <w:p w14:paraId="6719C6C7" w14:textId="01B2AA02" w:rsidR="00CE2A87" w:rsidRDefault="00CE2A87" w:rsidP="00CE2A87">
      <w:pPr>
        <w:contextualSpacing/>
        <w:rPr>
          <w:rFonts w:ascii="Georgia" w:hAnsi="Georgia" w:cstheme="minorHAnsi"/>
          <w:sz w:val="22"/>
          <w:szCs w:val="22"/>
        </w:rPr>
      </w:pPr>
      <w:r w:rsidRPr="00CE2A87">
        <w:rPr>
          <w:rFonts w:ascii="Georgia" w:hAnsi="Georgia" w:cstheme="minorHAnsi"/>
          <w:sz w:val="22"/>
          <w:szCs w:val="22"/>
        </w:rPr>
        <w:t xml:space="preserve">WHEREAS, families have been deeply affected by the pandemic, and children are likely facing increased stress due to the changes, fear and uncertainty caused by illness, isolation, impending homelessness, and job and healthcare loss at rates </w:t>
      </w:r>
      <w:proofErr w:type="gramStart"/>
      <w:r w:rsidRPr="00CE2A87">
        <w:rPr>
          <w:rFonts w:ascii="Georgia" w:hAnsi="Georgia" w:cstheme="minorHAnsi"/>
          <w:sz w:val="22"/>
          <w:szCs w:val="22"/>
        </w:rPr>
        <w:t>never before</w:t>
      </w:r>
      <w:proofErr w:type="gramEnd"/>
      <w:r w:rsidRPr="00CE2A87">
        <w:rPr>
          <w:rFonts w:ascii="Georgia" w:hAnsi="Georgia" w:cstheme="minorHAnsi"/>
          <w:sz w:val="22"/>
          <w:szCs w:val="22"/>
        </w:rPr>
        <w:t xml:space="preserve"> seen; and</w:t>
      </w:r>
    </w:p>
    <w:p w14:paraId="3E30B52A" w14:textId="77777777" w:rsidR="00CE2A87" w:rsidRPr="00CE2A87" w:rsidRDefault="00CE2A87" w:rsidP="00CE2A87">
      <w:pPr>
        <w:contextualSpacing/>
        <w:rPr>
          <w:rFonts w:ascii="Georgia" w:hAnsi="Georgia" w:cstheme="minorHAnsi"/>
          <w:sz w:val="22"/>
          <w:szCs w:val="22"/>
        </w:rPr>
      </w:pPr>
    </w:p>
    <w:p w14:paraId="62EBB016" w14:textId="6DA2ED11" w:rsidR="00CE2A87" w:rsidRDefault="00CE2A87" w:rsidP="00CE2A87">
      <w:pPr>
        <w:contextualSpacing/>
        <w:rPr>
          <w:rFonts w:ascii="Georgia" w:hAnsi="Georgia" w:cstheme="minorHAnsi"/>
          <w:sz w:val="22"/>
          <w:szCs w:val="22"/>
        </w:rPr>
      </w:pPr>
      <w:proofErr w:type="gramStart"/>
      <w:r w:rsidRPr="00CE2A87">
        <w:rPr>
          <w:rFonts w:ascii="Georgia" w:hAnsi="Georgia" w:cstheme="minorHAnsi"/>
          <w:sz w:val="22"/>
          <w:szCs w:val="22"/>
        </w:rPr>
        <w:t>WHEREAS,</w:t>
      </w:r>
      <w:proofErr w:type="gramEnd"/>
      <w:r w:rsidRPr="00CE2A87">
        <w:rPr>
          <w:rFonts w:ascii="Georgia" w:hAnsi="Georgia" w:cstheme="minorHAnsi"/>
          <w:sz w:val="22"/>
          <w:szCs w:val="22"/>
        </w:rPr>
        <w:t xml:space="preserve"> children have been found to be at a higher risk of abuse or witnessing domestic abuse at this time of long-term school closures; and</w:t>
      </w:r>
    </w:p>
    <w:p w14:paraId="1E6D89BB" w14:textId="77777777" w:rsidR="00CE2A87" w:rsidRPr="00CE2A87" w:rsidRDefault="00CE2A87" w:rsidP="00CE2A87">
      <w:pPr>
        <w:contextualSpacing/>
        <w:rPr>
          <w:rFonts w:ascii="Georgia" w:hAnsi="Georgia" w:cstheme="minorHAnsi"/>
          <w:sz w:val="22"/>
          <w:szCs w:val="22"/>
        </w:rPr>
      </w:pPr>
    </w:p>
    <w:p w14:paraId="06CF1622" w14:textId="6B499BC7" w:rsidR="00CE2A87" w:rsidRDefault="00CE2A87" w:rsidP="00CE2A87">
      <w:pPr>
        <w:contextualSpacing/>
        <w:rPr>
          <w:rFonts w:ascii="Georgia" w:hAnsi="Georgia" w:cstheme="minorHAnsi"/>
          <w:sz w:val="22"/>
          <w:szCs w:val="22"/>
        </w:rPr>
      </w:pPr>
      <w:proofErr w:type="gramStart"/>
      <w:r w:rsidRPr="00CE2A87">
        <w:rPr>
          <w:rFonts w:ascii="Georgia" w:hAnsi="Georgia" w:cstheme="minorHAnsi"/>
          <w:sz w:val="22"/>
          <w:szCs w:val="22"/>
        </w:rPr>
        <w:t>WHEREAS,</w:t>
      </w:r>
      <w:proofErr w:type="gramEnd"/>
      <w:r w:rsidRPr="00CE2A87">
        <w:rPr>
          <w:rFonts w:ascii="Georgia" w:hAnsi="Georgia" w:cstheme="minorHAnsi"/>
          <w:sz w:val="22"/>
          <w:szCs w:val="22"/>
        </w:rPr>
        <w:t xml:space="preserve"> children and families are dealing with the long overdue societal reckoning with police violence against African Americans, a spike in anti-Asian hate crimes and significantly higher-than-average death rates linked to COVID-19 among Latino communities; and</w:t>
      </w:r>
    </w:p>
    <w:p w14:paraId="01EA2120" w14:textId="77777777" w:rsidR="00CE2A87" w:rsidRPr="00CE2A87" w:rsidRDefault="00CE2A87" w:rsidP="00CE2A87">
      <w:pPr>
        <w:contextualSpacing/>
        <w:rPr>
          <w:rFonts w:ascii="Georgia" w:hAnsi="Georgia" w:cstheme="minorHAnsi"/>
          <w:sz w:val="22"/>
          <w:szCs w:val="22"/>
        </w:rPr>
      </w:pPr>
    </w:p>
    <w:p w14:paraId="5190DD88" w14:textId="0E05779C" w:rsidR="00CE2A87" w:rsidRDefault="00CE2A87" w:rsidP="00CE2A87">
      <w:pPr>
        <w:contextualSpacing/>
        <w:rPr>
          <w:rFonts w:ascii="Georgia" w:hAnsi="Georgia" w:cstheme="minorHAnsi"/>
          <w:sz w:val="22"/>
          <w:szCs w:val="22"/>
        </w:rPr>
      </w:pPr>
      <w:proofErr w:type="gramStart"/>
      <w:r w:rsidRPr="00CE2A87">
        <w:rPr>
          <w:rFonts w:ascii="Georgia" w:hAnsi="Georgia" w:cstheme="minorHAnsi"/>
          <w:sz w:val="22"/>
          <w:szCs w:val="22"/>
        </w:rPr>
        <w:t>WHEREAS,</w:t>
      </w:r>
      <w:proofErr w:type="gramEnd"/>
      <w:r w:rsidRPr="00CE2A87">
        <w:rPr>
          <w:rFonts w:ascii="Georgia" w:hAnsi="Georgia" w:cstheme="minorHAnsi"/>
          <w:sz w:val="22"/>
          <w:szCs w:val="22"/>
        </w:rPr>
        <w:t xml:space="preserve"> the Centers for Disease Control and Prevention reports that more than 20 percent of youth have a diagnosed mental health disorder in the United States; and</w:t>
      </w:r>
    </w:p>
    <w:p w14:paraId="02CA4AE2" w14:textId="77777777" w:rsidR="00CE2A87" w:rsidRPr="00CE2A87" w:rsidRDefault="00CE2A87" w:rsidP="00CE2A87">
      <w:pPr>
        <w:contextualSpacing/>
        <w:rPr>
          <w:rFonts w:ascii="Georgia" w:hAnsi="Georgia" w:cstheme="minorHAnsi"/>
          <w:sz w:val="22"/>
          <w:szCs w:val="22"/>
        </w:rPr>
      </w:pPr>
    </w:p>
    <w:p w14:paraId="3D8F99AD" w14:textId="25A774DA" w:rsidR="00CE2A87" w:rsidRDefault="00CE2A87" w:rsidP="00CE2A87">
      <w:pPr>
        <w:contextualSpacing/>
        <w:rPr>
          <w:rFonts w:ascii="Georgia" w:hAnsi="Georgia" w:cstheme="minorHAnsi"/>
          <w:sz w:val="22"/>
          <w:szCs w:val="22"/>
        </w:rPr>
      </w:pPr>
      <w:proofErr w:type="gramStart"/>
      <w:r w:rsidRPr="00CE2A87">
        <w:rPr>
          <w:rFonts w:ascii="Georgia" w:hAnsi="Georgia" w:cstheme="minorHAnsi"/>
          <w:sz w:val="22"/>
          <w:szCs w:val="22"/>
        </w:rPr>
        <w:t>WHEREAS,</w:t>
      </w:r>
      <w:proofErr w:type="gramEnd"/>
      <w:r w:rsidRPr="00CE2A87">
        <w:rPr>
          <w:rFonts w:ascii="Georgia" w:hAnsi="Georgia" w:cstheme="minorHAnsi"/>
          <w:sz w:val="22"/>
          <w:szCs w:val="22"/>
        </w:rPr>
        <w:t xml:space="preserve"> the average age of early signs of mental illness is 14, when most students are entering high school; and</w:t>
      </w:r>
    </w:p>
    <w:p w14:paraId="243AA43E" w14:textId="77777777" w:rsidR="00CE2A87" w:rsidRPr="00CE2A87" w:rsidRDefault="00CE2A87" w:rsidP="00CE2A87">
      <w:pPr>
        <w:contextualSpacing/>
        <w:rPr>
          <w:rFonts w:ascii="Georgia" w:hAnsi="Georgia" w:cstheme="minorHAnsi"/>
          <w:sz w:val="22"/>
          <w:szCs w:val="22"/>
        </w:rPr>
      </w:pPr>
    </w:p>
    <w:p w14:paraId="49075192" w14:textId="25AF1C85" w:rsidR="00CE2A87" w:rsidRDefault="00CE2A87" w:rsidP="00CE2A87">
      <w:pPr>
        <w:contextualSpacing/>
        <w:rPr>
          <w:rFonts w:ascii="Georgia" w:hAnsi="Georgia" w:cstheme="minorHAnsi"/>
          <w:sz w:val="22"/>
          <w:szCs w:val="22"/>
        </w:rPr>
      </w:pPr>
      <w:proofErr w:type="gramStart"/>
      <w:r w:rsidRPr="00CE2A87">
        <w:rPr>
          <w:rFonts w:ascii="Georgia" w:hAnsi="Georgia" w:cstheme="minorHAnsi"/>
          <w:sz w:val="22"/>
          <w:szCs w:val="22"/>
        </w:rPr>
        <w:t>WHEREAS,</w:t>
      </w:r>
      <w:proofErr w:type="gramEnd"/>
      <w:r w:rsidRPr="00CE2A87">
        <w:rPr>
          <w:rFonts w:ascii="Georgia" w:hAnsi="Georgia" w:cstheme="minorHAnsi"/>
          <w:sz w:val="22"/>
          <w:szCs w:val="22"/>
        </w:rPr>
        <w:t xml:space="preserve"> an estimated 60 percent of students with emotional, behavioral and mental health disorders do not graduate from high school, according to the U.S. Department of Education; and </w:t>
      </w:r>
    </w:p>
    <w:p w14:paraId="49E5F37C" w14:textId="77777777" w:rsidR="00CE2A87" w:rsidRPr="00CE2A87" w:rsidRDefault="00CE2A87" w:rsidP="00CE2A87">
      <w:pPr>
        <w:contextualSpacing/>
        <w:rPr>
          <w:rFonts w:ascii="Georgia" w:hAnsi="Georgia" w:cstheme="minorHAnsi"/>
          <w:sz w:val="22"/>
          <w:szCs w:val="22"/>
        </w:rPr>
      </w:pPr>
    </w:p>
    <w:p w14:paraId="38D13212" w14:textId="15BAAC5F" w:rsidR="00CE2A87" w:rsidRDefault="00CE2A87" w:rsidP="00CE2A87">
      <w:pPr>
        <w:contextualSpacing/>
        <w:rPr>
          <w:rFonts w:ascii="Georgia" w:hAnsi="Georgia" w:cstheme="minorHAnsi"/>
          <w:sz w:val="22"/>
          <w:szCs w:val="22"/>
        </w:rPr>
      </w:pPr>
      <w:r w:rsidRPr="00CE2A87">
        <w:rPr>
          <w:rFonts w:ascii="Georgia" w:hAnsi="Georgia" w:cstheme="minorHAnsi"/>
          <w:sz w:val="22"/>
          <w:szCs w:val="22"/>
        </w:rPr>
        <w:t xml:space="preserve">WHEREAS, National Survey of Drug Use and Health data shows mental health diagnoses, suicide rates, non-suicidal self-injury such as cutting, and emergency room visits for students experiencing mental health issues are all on the rise; and </w:t>
      </w:r>
    </w:p>
    <w:p w14:paraId="35738790" w14:textId="77777777" w:rsidR="00CE2A87" w:rsidRPr="00CE2A87" w:rsidRDefault="00CE2A87" w:rsidP="00CE2A87">
      <w:pPr>
        <w:contextualSpacing/>
        <w:rPr>
          <w:rFonts w:ascii="Georgia" w:hAnsi="Georgia" w:cstheme="minorHAnsi"/>
          <w:sz w:val="22"/>
          <w:szCs w:val="22"/>
        </w:rPr>
      </w:pPr>
    </w:p>
    <w:p w14:paraId="4C7AA2D2" w14:textId="2C246AFE" w:rsidR="00CE2A87" w:rsidRDefault="00CE2A87" w:rsidP="00CE2A87">
      <w:pPr>
        <w:contextualSpacing/>
        <w:rPr>
          <w:rFonts w:ascii="Georgia" w:hAnsi="Georgia" w:cstheme="minorHAnsi"/>
          <w:sz w:val="22"/>
          <w:szCs w:val="22"/>
        </w:rPr>
      </w:pPr>
      <w:r w:rsidRPr="00CE2A87">
        <w:rPr>
          <w:rFonts w:ascii="Georgia" w:hAnsi="Georgia" w:cstheme="minorHAnsi"/>
          <w:sz w:val="22"/>
          <w:szCs w:val="22"/>
        </w:rPr>
        <w:t>WHEREAS, the CDC has declared suicide is the second leading cause of death among youth ages 15 to 19 years old; and</w:t>
      </w:r>
    </w:p>
    <w:p w14:paraId="0C295749" w14:textId="77777777" w:rsidR="00CE2A87" w:rsidRPr="00CE2A87" w:rsidRDefault="00CE2A87" w:rsidP="00CE2A87">
      <w:pPr>
        <w:contextualSpacing/>
        <w:rPr>
          <w:rFonts w:ascii="Georgia" w:hAnsi="Georgia" w:cstheme="minorHAnsi"/>
          <w:sz w:val="22"/>
          <w:szCs w:val="22"/>
        </w:rPr>
      </w:pPr>
    </w:p>
    <w:p w14:paraId="17C53AAB" w14:textId="29064A29" w:rsidR="00CE2A87" w:rsidRDefault="00CE2A87" w:rsidP="00CE2A87">
      <w:pPr>
        <w:contextualSpacing/>
        <w:rPr>
          <w:rFonts w:ascii="Georgia" w:hAnsi="Georgia" w:cstheme="minorHAnsi"/>
          <w:sz w:val="22"/>
          <w:szCs w:val="22"/>
        </w:rPr>
      </w:pPr>
      <w:proofErr w:type="gramStart"/>
      <w:r w:rsidRPr="00CE2A87">
        <w:rPr>
          <w:rFonts w:ascii="Georgia" w:hAnsi="Georgia" w:cstheme="minorHAnsi"/>
          <w:sz w:val="22"/>
          <w:szCs w:val="22"/>
        </w:rPr>
        <w:t>WHEREAS,</w:t>
      </w:r>
      <w:proofErr w:type="gramEnd"/>
      <w:r w:rsidRPr="00CE2A87">
        <w:rPr>
          <w:rFonts w:ascii="Georgia" w:hAnsi="Georgia" w:cstheme="minorHAnsi"/>
          <w:sz w:val="22"/>
          <w:szCs w:val="22"/>
        </w:rPr>
        <w:t xml:space="preserve"> the number of children ages 6-12 who visited children’s hospitals for suicidal thoughts or self-harm has more than doubled since 2016, according to the Children’s Hospital Association; and</w:t>
      </w:r>
    </w:p>
    <w:p w14:paraId="7157DB09" w14:textId="77777777" w:rsidR="00CE2A87" w:rsidRPr="00CE2A87" w:rsidRDefault="00CE2A87" w:rsidP="00CE2A87">
      <w:pPr>
        <w:contextualSpacing/>
        <w:rPr>
          <w:rFonts w:ascii="Georgia" w:hAnsi="Georgia" w:cstheme="minorHAnsi"/>
          <w:sz w:val="22"/>
          <w:szCs w:val="22"/>
        </w:rPr>
      </w:pPr>
    </w:p>
    <w:p w14:paraId="04686693" w14:textId="527AE7CC" w:rsidR="00CE2A87" w:rsidRDefault="00CE2A87" w:rsidP="00CE2A87">
      <w:pPr>
        <w:contextualSpacing/>
        <w:rPr>
          <w:rFonts w:ascii="Georgia" w:hAnsi="Georgia" w:cstheme="minorHAnsi"/>
          <w:sz w:val="22"/>
          <w:szCs w:val="22"/>
        </w:rPr>
      </w:pPr>
      <w:proofErr w:type="gramStart"/>
      <w:r w:rsidRPr="00CE2A87">
        <w:rPr>
          <w:rFonts w:ascii="Georgia" w:hAnsi="Georgia" w:cstheme="minorHAnsi"/>
          <w:sz w:val="22"/>
          <w:szCs w:val="22"/>
        </w:rPr>
        <w:t>WHEREAS,</w:t>
      </w:r>
      <w:proofErr w:type="gramEnd"/>
      <w:r w:rsidRPr="00CE2A87">
        <w:rPr>
          <w:rFonts w:ascii="Georgia" w:hAnsi="Georgia" w:cstheme="minorHAnsi"/>
          <w:sz w:val="22"/>
          <w:szCs w:val="22"/>
        </w:rPr>
        <w:t xml:space="preserve"> researchers from the University of Montreal found that students with untreated mental illness are more likely to be chronically absent, more disruptive in class, have lower academic achievement and ultimately drop out; and</w:t>
      </w:r>
    </w:p>
    <w:p w14:paraId="501B5CF1" w14:textId="77777777" w:rsidR="00CE2A87" w:rsidRPr="00CE2A87" w:rsidRDefault="00CE2A87" w:rsidP="00CE2A87">
      <w:pPr>
        <w:contextualSpacing/>
        <w:rPr>
          <w:rFonts w:ascii="Georgia" w:hAnsi="Georgia" w:cstheme="minorHAnsi"/>
          <w:sz w:val="22"/>
          <w:szCs w:val="22"/>
        </w:rPr>
      </w:pPr>
    </w:p>
    <w:p w14:paraId="3433CE93" w14:textId="44C96F9A" w:rsidR="00CE2A87" w:rsidRDefault="00CE2A87" w:rsidP="00CE2A87">
      <w:pPr>
        <w:contextualSpacing/>
        <w:rPr>
          <w:rFonts w:ascii="Georgia" w:hAnsi="Georgia" w:cstheme="minorHAnsi"/>
          <w:sz w:val="22"/>
          <w:szCs w:val="22"/>
        </w:rPr>
      </w:pPr>
      <w:r w:rsidRPr="00CE2A87">
        <w:rPr>
          <w:rFonts w:ascii="Georgia" w:hAnsi="Georgia" w:cstheme="minorHAnsi"/>
          <w:sz w:val="22"/>
          <w:szCs w:val="22"/>
        </w:rPr>
        <w:t>WHEREAS, the University of Maryland’s Center for School Mental Health (CSMH) has found that educating staff, students and parents in the signs and symptoms of mental illness is key to both early intervention and dismantling the stigma surrounding health; and</w:t>
      </w:r>
    </w:p>
    <w:p w14:paraId="7ECB4FEB" w14:textId="77777777" w:rsidR="00CE2A87" w:rsidRPr="00CE2A87" w:rsidRDefault="00CE2A87" w:rsidP="00CE2A87">
      <w:pPr>
        <w:contextualSpacing/>
        <w:rPr>
          <w:rFonts w:ascii="Georgia" w:hAnsi="Georgia" w:cstheme="minorHAnsi"/>
          <w:sz w:val="22"/>
          <w:szCs w:val="22"/>
        </w:rPr>
      </w:pPr>
    </w:p>
    <w:p w14:paraId="4288A795" w14:textId="58C5D691" w:rsidR="00CE2A87" w:rsidRDefault="00CE2A87" w:rsidP="00CE2A87">
      <w:pPr>
        <w:contextualSpacing/>
        <w:rPr>
          <w:rFonts w:ascii="Georgia" w:hAnsi="Georgia" w:cstheme="minorHAnsi"/>
          <w:sz w:val="22"/>
          <w:szCs w:val="22"/>
        </w:rPr>
      </w:pPr>
      <w:proofErr w:type="gramStart"/>
      <w:r w:rsidRPr="00CE2A87">
        <w:rPr>
          <w:rFonts w:ascii="Georgia" w:hAnsi="Georgia" w:cstheme="minorHAnsi"/>
          <w:sz w:val="22"/>
          <w:szCs w:val="22"/>
        </w:rPr>
        <w:t>WHEREAS,</w:t>
      </w:r>
      <w:proofErr w:type="gramEnd"/>
      <w:r w:rsidRPr="00CE2A87">
        <w:rPr>
          <w:rFonts w:ascii="Georgia" w:hAnsi="Georgia" w:cstheme="minorHAnsi"/>
          <w:sz w:val="22"/>
          <w:szCs w:val="22"/>
        </w:rPr>
        <w:t xml:space="preserve"> the CSMH reports that students are more likely to follow through with mental health services in school settings, and bringing mental health services onto campus enables easier communication among providers, parents and teachers; and </w:t>
      </w:r>
    </w:p>
    <w:p w14:paraId="38C55D9B" w14:textId="77777777" w:rsidR="00CE2A87" w:rsidRPr="00CE2A87" w:rsidRDefault="00CE2A87" w:rsidP="00CE2A87">
      <w:pPr>
        <w:contextualSpacing/>
        <w:rPr>
          <w:rFonts w:ascii="Georgia" w:hAnsi="Georgia" w:cstheme="minorHAnsi"/>
          <w:sz w:val="22"/>
          <w:szCs w:val="22"/>
        </w:rPr>
      </w:pPr>
    </w:p>
    <w:p w14:paraId="0F91D23A" w14:textId="06A4D07D" w:rsidR="00CE2A87" w:rsidRDefault="00CE2A87" w:rsidP="00CE2A87">
      <w:pPr>
        <w:contextualSpacing/>
        <w:rPr>
          <w:rFonts w:ascii="Georgia" w:hAnsi="Georgia" w:cstheme="minorHAnsi"/>
          <w:sz w:val="22"/>
          <w:szCs w:val="22"/>
        </w:rPr>
      </w:pPr>
      <w:proofErr w:type="gramStart"/>
      <w:r w:rsidRPr="00CE2A87">
        <w:rPr>
          <w:rFonts w:ascii="Georgia" w:hAnsi="Georgia" w:cstheme="minorHAnsi"/>
          <w:sz w:val="22"/>
          <w:szCs w:val="22"/>
        </w:rPr>
        <w:lastRenderedPageBreak/>
        <w:t>WHEREAS,</w:t>
      </w:r>
      <w:proofErr w:type="gramEnd"/>
      <w:r w:rsidRPr="00CE2A87">
        <w:rPr>
          <w:rFonts w:ascii="Georgia" w:hAnsi="Georgia" w:cstheme="minorHAnsi"/>
          <w:sz w:val="22"/>
          <w:szCs w:val="22"/>
        </w:rPr>
        <w:t xml:space="preserve"> schools that implement comprehensive mental health systems see improved academic performance, fewer special education placements, decreased disciplinary actions and higher graduation rates; and </w:t>
      </w:r>
    </w:p>
    <w:p w14:paraId="7BDF0254" w14:textId="77777777" w:rsidR="00CE2A87" w:rsidRPr="00CE2A87" w:rsidRDefault="00CE2A87" w:rsidP="00CE2A87">
      <w:pPr>
        <w:contextualSpacing/>
        <w:rPr>
          <w:rFonts w:ascii="Georgia" w:hAnsi="Georgia" w:cstheme="minorHAnsi"/>
          <w:sz w:val="22"/>
          <w:szCs w:val="22"/>
        </w:rPr>
      </w:pPr>
    </w:p>
    <w:p w14:paraId="683ABF67" w14:textId="611C0631" w:rsidR="00CE2A87" w:rsidRDefault="00CE2A87" w:rsidP="00CE2A87">
      <w:pPr>
        <w:contextualSpacing/>
        <w:rPr>
          <w:rFonts w:ascii="Georgia" w:hAnsi="Georgia" w:cstheme="minorHAnsi"/>
          <w:sz w:val="22"/>
          <w:szCs w:val="22"/>
        </w:rPr>
      </w:pPr>
      <w:r w:rsidRPr="00CE2A87">
        <w:rPr>
          <w:rFonts w:ascii="Georgia" w:hAnsi="Georgia" w:cstheme="minorHAnsi"/>
          <w:sz w:val="22"/>
          <w:szCs w:val="22"/>
        </w:rPr>
        <w:t>WHEREAS, spreading awareness of the importance of mental health can help people realize the many ways in which mental illness impacts them and those around them, and can provide the opportunity to learn about available services.</w:t>
      </w:r>
    </w:p>
    <w:p w14:paraId="0B2681F6" w14:textId="77777777" w:rsidR="00CE2A87" w:rsidRPr="00CE2A87" w:rsidRDefault="00CE2A87" w:rsidP="00CE2A87">
      <w:pPr>
        <w:contextualSpacing/>
        <w:rPr>
          <w:rFonts w:ascii="Georgia" w:hAnsi="Georgia" w:cstheme="minorHAnsi"/>
          <w:sz w:val="22"/>
          <w:szCs w:val="22"/>
        </w:rPr>
      </w:pPr>
    </w:p>
    <w:p w14:paraId="6C30FD45" w14:textId="30CDC56F" w:rsidR="00CA27A9" w:rsidRPr="00CA27A9" w:rsidRDefault="00CE2A87" w:rsidP="00CE2A87">
      <w:pPr>
        <w:contextualSpacing/>
        <w:rPr>
          <w:rFonts w:ascii="Georgia" w:hAnsi="Georgia" w:cstheme="minorHAnsi"/>
          <w:sz w:val="22"/>
          <w:szCs w:val="22"/>
        </w:rPr>
      </w:pPr>
      <w:r w:rsidRPr="00CE2A87">
        <w:rPr>
          <w:rFonts w:ascii="Georgia" w:hAnsi="Georgia" w:cstheme="minorHAnsi"/>
          <w:sz w:val="22"/>
          <w:szCs w:val="22"/>
        </w:rPr>
        <w:t xml:space="preserve">NOW, THEREFORE BE IT RESOLVED, the Governing Board of the </w:t>
      </w:r>
      <w:r w:rsidRPr="00CE2A87">
        <w:rPr>
          <w:rFonts w:ascii="Georgia" w:hAnsi="Georgia" w:cstheme="minorHAnsi"/>
          <w:color w:val="FF0000"/>
          <w:sz w:val="22"/>
          <w:szCs w:val="22"/>
        </w:rPr>
        <w:t xml:space="preserve">NAME OF DISTRICT/COE </w:t>
      </w:r>
      <w:r w:rsidRPr="00CE2A87">
        <w:rPr>
          <w:rFonts w:ascii="Georgia" w:hAnsi="Georgia" w:cstheme="minorHAnsi"/>
          <w:sz w:val="22"/>
          <w:szCs w:val="22"/>
        </w:rPr>
        <w:t xml:space="preserve">proudly proclaims the month of May as Mental Health Awareness Month, in recognition of any student or </w:t>
      </w:r>
      <w:r w:rsidRPr="00CE2A87">
        <w:rPr>
          <w:rFonts w:ascii="Georgia" w:hAnsi="Georgia" w:cstheme="minorHAnsi"/>
          <w:color w:val="FF0000"/>
          <w:sz w:val="22"/>
          <w:szCs w:val="22"/>
        </w:rPr>
        <w:t xml:space="preserve">NAME OF DISTRICT/COE </w:t>
      </w:r>
      <w:r w:rsidRPr="00CE2A87">
        <w:rPr>
          <w:rFonts w:ascii="Georgia" w:hAnsi="Georgia" w:cstheme="minorHAnsi"/>
          <w:sz w:val="22"/>
          <w:szCs w:val="22"/>
        </w:rPr>
        <w:t xml:space="preserve">staff member challenged by mental illness. </w:t>
      </w:r>
      <w:r w:rsidRPr="00CE2A87">
        <w:rPr>
          <w:rFonts w:ascii="Georgia" w:hAnsi="Georgia" w:cstheme="minorHAnsi"/>
          <w:color w:val="FF0000"/>
          <w:sz w:val="22"/>
          <w:szCs w:val="22"/>
        </w:rPr>
        <w:t xml:space="preserve">NAME OF DISTRICT/COE </w:t>
      </w:r>
      <w:r w:rsidRPr="00CE2A87">
        <w:rPr>
          <w:rFonts w:ascii="Georgia" w:hAnsi="Georgia" w:cstheme="minorHAnsi"/>
          <w:sz w:val="22"/>
          <w:szCs w:val="22"/>
        </w:rPr>
        <w:t>stands ready to support you.</w:t>
      </w:r>
    </w:p>
    <w:p w14:paraId="039E45E1" w14:textId="77777777" w:rsidR="00CE2A87" w:rsidRDefault="00CE2A87" w:rsidP="00127773">
      <w:pPr>
        <w:contextualSpacing/>
        <w:rPr>
          <w:rFonts w:ascii="Georgia" w:hAnsi="Georgia" w:cstheme="minorHAnsi"/>
          <w:sz w:val="22"/>
          <w:szCs w:val="22"/>
        </w:rPr>
      </w:pPr>
    </w:p>
    <w:p w14:paraId="44E72A90" w14:textId="0762BA2D" w:rsidR="00CE2A87" w:rsidRDefault="00127773" w:rsidP="00CE2A87">
      <w:pPr>
        <w:contextualSpacing/>
        <w:rPr>
          <w:rFonts w:ascii="Georgia" w:hAnsi="Georgia" w:cstheme="minorHAnsi"/>
          <w:sz w:val="22"/>
          <w:szCs w:val="22"/>
        </w:rPr>
      </w:pPr>
      <w:r w:rsidRPr="00CA27A9">
        <w:rPr>
          <w:rFonts w:ascii="Georgia" w:hAnsi="Georgia" w:cstheme="minorHAnsi"/>
          <w:sz w:val="22"/>
          <w:szCs w:val="22"/>
        </w:rPr>
        <w:t xml:space="preserve">Adopted this </w:t>
      </w:r>
      <w:r w:rsidRPr="00CA27A9">
        <w:rPr>
          <w:rFonts w:ascii="Georgia" w:hAnsi="Georgia" w:cstheme="minorHAnsi"/>
          <w:sz w:val="22"/>
          <w:szCs w:val="22"/>
          <w:u w:val="single"/>
        </w:rPr>
        <w:tab/>
      </w:r>
      <w:r w:rsidRPr="00CA27A9">
        <w:rPr>
          <w:rFonts w:ascii="Georgia" w:hAnsi="Georgia" w:cstheme="minorHAnsi"/>
          <w:sz w:val="22"/>
          <w:szCs w:val="22"/>
        </w:rPr>
        <w:t xml:space="preserve"> day of the month of </w:t>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rPr>
        <w:t xml:space="preserve"> in </w:t>
      </w:r>
      <w:r w:rsidR="00B511EB">
        <w:rPr>
          <w:rFonts w:ascii="Georgia" w:hAnsi="Georgia" w:cstheme="minorHAnsi"/>
          <w:sz w:val="22"/>
          <w:szCs w:val="22"/>
        </w:rPr>
        <w:t>2021</w:t>
      </w:r>
      <w:r w:rsidRPr="00CA27A9">
        <w:rPr>
          <w:rFonts w:ascii="Georgia" w:hAnsi="Georgia" w:cstheme="minorHAnsi"/>
          <w:sz w:val="22"/>
          <w:szCs w:val="22"/>
        </w:rPr>
        <w:t>.</w:t>
      </w:r>
    </w:p>
    <w:p w14:paraId="718D10DC" w14:textId="77777777" w:rsidR="00CE2A87" w:rsidRDefault="00CE2A87" w:rsidP="00CE2A87">
      <w:pPr>
        <w:contextualSpacing/>
        <w:rPr>
          <w:rFonts w:ascii="Georgia" w:hAnsi="Georgia" w:cstheme="minorHAnsi"/>
          <w:sz w:val="22"/>
          <w:szCs w:val="22"/>
        </w:rPr>
      </w:pPr>
    </w:p>
    <w:p w14:paraId="3541162D" w14:textId="5F546D04" w:rsidR="00127773" w:rsidRPr="00CA27A9" w:rsidRDefault="00127773" w:rsidP="00127773">
      <w:pPr>
        <w:spacing w:before="360" w:line="360" w:lineRule="auto"/>
        <w:contextualSpacing/>
        <w:rPr>
          <w:rFonts w:ascii="Georgia" w:hAnsi="Georgia" w:cstheme="minorHAnsi"/>
          <w:sz w:val="22"/>
          <w:szCs w:val="22"/>
          <w:u w:val="single"/>
        </w:rPr>
      </w:pPr>
      <w:r w:rsidRPr="00CA27A9">
        <w:rPr>
          <w:rFonts w:ascii="Georgia" w:hAnsi="Georgia" w:cstheme="minorHAnsi"/>
          <w:sz w:val="22"/>
          <w:szCs w:val="22"/>
        </w:rPr>
        <w:t xml:space="preserve">Motion made by: </w:t>
      </w:r>
      <w:r w:rsidRPr="00CA27A9">
        <w:rPr>
          <w:rFonts w:ascii="Georgia" w:hAnsi="Georgia" w:cstheme="minorHAnsi"/>
          <w:sz w:val="22"/>
          <w:szCs w:val="22"/>
          <w:u w:val="single"/>
        </w:rPr>
        <w:tab/>
        <w:t xml:space="preserve">     </w:t>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p>
    <w:p w14:paraId="1CFC9E5B" w14:textId="77777777" w:rsidR="00127773" w:rsidRPr="00CA27A9" w:rsidRDefault="00127773" w:rsidP="00127773">
      <w:pPr>
        <w:spacing w:before="360" w:line="360" w:lineRule="auto"/>
        <w:contextualSpacing/>
        <w:rPr>
          <w:rFonts w:ascii="Georgia" w:hAnsi="Georgia" w:cstheme="minorHAnsi"/>
          <w:sz w:val="22"/>
          <w:szCs w:val="22"/>
          <w:u w:val="single"/>
        </w:rPr>
      </w:pPr>
      <w:r w:rsidRPr="00CA27A9">
        <w:rPr>
          <w:rFonts w:ascii="Georgia" w:hAnsi="Georgia" w:cstheme="minorHAnsi"/>
          <w:sz w:val="22"/>
          <w:szCs w:val="22"/>
        </w:rPr>
        <w:t xml:space="preserve">Second made by: </w:t>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p>
    <w:p w14:paraId="2253D304" w14:textId="46226499" w:rsidR="00127773" w:rsidRPr="00CA27A9" w:rsidRDefault="00127773" w:rsidP="00127773">
      <w:pPr>
        <w:spacing w:before="360" w:line="360" w:lineRule="auto"/>
        <w:contextualSpacing/>
        <w:rPr>
          <w:rFonts w:ascii="Georgia" w:hAnsi="Georgia" w:cstheme="minorHAnsi"/>
          <w:sz w:val="22"/>
          <w:szCs w:val="22"/>
          <w:u w:val="single"/>
        </w:rPr>
      </w:pPr>
      <w:r w:rsidRPr="00CA27A9">
        <w:rPr>
          <w:rFonts w:ascii="Georgia" w:hAnsi="Georgia" w:cstheme="minorHAnsi"/>
          <w:sz w:val="22"/>
          <w:szCs w:val="22"/>
        </w:rPr>
        <w:t xml:space="preserve">List members voting “aye:” </w:t>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r w:rsidR="00CA27A9" w:rsidRPr="00CA27A9">
        <w:rPr>
          <w:rFonts w:ascii="Georgia" w:hAnsi="Georgia" w:cstheme="minorHAnsi"/>
          <w:sz w:val="22"/>
          <w:szCs w:val="22"/>
          <w:u w:val="single"/>
        </w:rPr>
        <w:softHyphen/>
      </w:r>
      <w:r w:rsidR="00CA27A9" w:rsidRPr="00CA27A9">
        <w:rPr>
          <w:rFonts w:ascii="Georgia" w:hAnsi="Georgia" w:cstheme="minorHAnsi"/>
          <w:sz w:val="22"/>
          <w:szCs w:val="22"/>
          <w:u w:val="single"/>
        </w:rPr>
        <w:softHyphen/>
      </w:r>
      <w:r w:rsidR="00CA27A9" w:rsidRPr="00CA27A9">
        <w:rPr>
          <w:rFonts w:ascii="Georgia" w:hAnsi="Georgia" w:cstheme="minorHAnsi"/>
          <w:sz w:val="22"/>
          <w:szCs w:val="22"/>
          <w:u w:val="single"/>
        </w:rPr>
        <w:softHyphen/>
      </w:r>
      <w:r w:rsidR="00CA27A9" w:rsidRPr="00CA27A9">
        <w:rPr>
          <w:rFonts w:ascii="Georgia" w:hAnsi="Georgia" w:cstheme="minorHAnsi"/>
          <w:sz w:val="22"/>
          <w:szCs w:val="22"/>
          <w:u w:val="single"/>
        </w:rPr>
        <w:softHyphen/>
      </w:r>
      <w:r w:rsidR="00CA27A9" w:rsidRPr="00CA27A9">
        <w:rPr>
          <w:rFonts w:ascii="Georgia" w:hAnsi="Georgia" w:cstheme="minorHAnsi"/>
          <w:sz w:val="22"/>
          <w:szCs w:val="22"/>
          <w:u w:val="single"/>
        </w:rPr>
        <w:softHyphen/>
      </w:r>
      <w:r w:rsidR="00CA27A9" w:rsidRPr="00CA27A9">
        <w:rPr>
          <w:rFonts w:ascii="Georgia" w:hAnsi="Georgia" w:cstheme="minorHAnsi"/>
          <w:sz w:val="22"/>
          <w:szCs w:val="22"/>
          <w:u w:val="single"/>
        </w:rPr>
        <w:softHyphen/>
      </w:r>
      <w:r w:rsidRPr="00CA27A9">
        <w:rPr>
          <w:rFonts w:ascii="Georgia" w:hAnsi="Georgia" w:cstheme="minorHAnsi"/>
          <w:sz w:val="22"/>
          <w:szCs w:val="22"/>
          <w:u w:val="single"/>
        </w:rPr>
        <w:t xml:space="preserve">             </w:t>
      </w:r>
    </w:p>
    <w:p w14:paraId="04D2FEA6" w14:textId="77777777" w:rsidR="00127773" w:rsidRPr="00CA27A9" w:rsidRDefault="00127773" w:rsidP="00127773">
      <w:pPr>
        <w:spacing w:before="360" w:line="360" w:lineRule="auto"/>
        <w:contextualSpacing/>
        <w:rPr>
          <w:rFonts w:ascii="Georgia" w:hAnsi="Georgia" w:cstheme="minorHAnsi"/>
          <w:sz w:val="22"/>
          <w:szCs w:val="22"/>
        </w:rPr>
      </w:pP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p>
    <w:p w14:paraId="2D7FD0A4" w14:textId="77777777" w:rsidR="00127773" w:rsidRPr="00CA27A9" w:rsidRDefault="00127773" w:rsidP="00127773">
      <w:pPr>
        <w:spacing w:before="360" w:line="360" w:lineRule="auto"/>
        <w:contextualSpacing/>
        <w:rPr>
          <w:rFonts w:ascii="Georgia" w:hAnsi="Georgia" w:cstheme="minorHAnsi"/>
          <w:sz w:val="22"/>
          <w:szCs w:val="22"/>
          <w:u w:val="single"/>
        </w:rPr>
      </w:pPr>
      <w:r w:rsidRPr="00CA27A9">
        <w:rPr>
          <w:rFonts w:ascii="Georgia" w:hAnsi="Georgia" w:cstheme="minorHAnsi"/>
          <w:sz w:val="22"/>
          <w:szCs w:val="22"/>
        </w:rPr>
        <w:t xml:space="preserve">List members voting “no:” </w:t>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p>
    <w:p w14:paraId="1B73EF1C" w14:textId="77777777" w:rsidR="00127773" w:rsidRPr="00CA27A9" w:rsidRDefault="00127773" w:rsidP="00127773">
      <w:pPr>
        <w:spacing w:before="360" w:line="360" w:lineRule="auto"/>
        <w:contextualSpacing/>
        <w:rPr>
          <w:rFonts w:ascii="Georgia" w:hAnsi="Georgia" w:cstheme="minorHAnsi"/>
          <w:sz w:val="22"/>
          <w:szCs w:val="22"/>
          <w:u w:val="single"/>
        </w:rPr>
      </w:pPr>
      <w:r w:rsidRPr="00CA27A9">
        <w:rPr>
          <w:rFonts w:ascii="Georgia" w:hAnsi="Georgia" w:cstheme="minorHAnsi"/>
          <w:sz w:val="22"/>
          <w:szCs w:val="22"/>
        </w:rPr>
        <w:t xml:space="preserve">List members abstaining: </w:t>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p>
    <w:p w14:paraId="74E764AB" w14:textId="4A2D517C" w:rsidR="0086028C" w:rsidRPr="00CA27A9" w:rsidRDefault="00127773" w:rsidP="00CA27A9">
      <w:pPr>
        <w:spacing w:before="360" w:line="360" w:lineRule="auto"/>
        <w:contextualSpacing/>
        <w:rPr>
          <w:rFonts w:ascii="Georgia" w:hAnsi="Georgia" w:cstheme="minorHAnsi"/>
          <w:sz w:val="22"/>
          <w:szCs w:val="22"/>
        </w:rPr>
      </w:pPr>
      <w:r w:rsidRPr="00CA27A9">
        <w:rPr>
          <w:rFonts w:ascii="Georgia" w:hAnsi="Georgia" w:cstheme="minorHAnsi"/>
          <w:sz w:val="22"/>
          <w:szCs w:val="22"/>
        </w:rPr>
        <w:t xml:space="preserve">List members not present: </w:t>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p>
    <w:sectPr w:rsidR="0086028C" w:rsidRPr="00CA27A9" w:rsidSect="00CA27A9">
      <w:headerReference w:type="default" r:id="rId7"/>
      <w:footerReference w:type="default" r:id="rId8"/>
      <w:headerReference w:type="first" r:id="rId9"/>
      <w:footerReference w:type="first" r:id="rId10"/>
      <w:pgSz w:w="12240" w:h="15840"/>
      <w:pgMar w:top="720" w:right="720" w:bottom="720" w:left="720" w:header="1440"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86FC1" w14:textId="77777777" w:rsidR="00A6615B" w:rsidRDefault="00A6615B">
      <w:r>
        <w:separator/>
      </w:r>
    </w:p>
  </w:endnote>
  <w:endnote w:type="continuationSeparator" w:id="0">
    <w:p w14:paraId="23969EF8" w14:textId="77777777" w:rsidR="00A6615B" w:rsidRDefault="00A66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LTStd-Light">
    <w:altName w:val="Arial Unicode MS"/>
    <w:panose1 w:val="00000000000000000000"/>
    <w:charset w:val="80"/>
    <w:family w:val="swiss"/>
    <w:notTrueType/>
    <w:pitch w:val="default"/>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A7607" w14:textId="33C05B59" w:rsidR="009A2078" w:rsidRDefault="009A2078">
    <w:pPr>
      <w:pStyle w:val="Footer"/>
    </w:pPr>
    <w:r>
      <w:rPr>
        <w:noProof/>
      </w:rPr>
      <w:drawing>
        <wp:anchor distT="0" distB="0" distL="114300" distR="114300" simplePos="0" relativeHeight="251662336" behindDoc="1" locked="0" layoutInCell="1" allowOverlap="1" wp14:anchorId="757D3773" wp14:editId="2A3DC3B8">
          <wp:simplePos x="0" y="0"/>
          <wp:positionH relativeFrom="page">
            <wp:align>center</wp:align>
          </wp:positionH>
          <wp:positionV relativeFrom="page">
            <wp:align>bottom</wp:align>
          </wp:positionV>
          <wp:extent cx="7772400" cy="111252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1125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8EBBF" w14:textId="02499EE7" w:rsidR="00952C83" w:rsidRDefault="009A2078">
    <w:pPr>
      <w:pStyle w:val="Footer"/>
    </w:pPr>
    <w:r>
      <w:rPr>
        <w:noProof/>
      </w:rPr>
      <w:drawing>
        <wp:anchor distT="0" distB="0" distL="114300" distR="114300" simplePos="0" relativeHeight="251660288" behindDoc="1" locked="0" layoutInCell="1" allowOverlap="1" wp14:anchorId="373DC05C" wp14:editId="5303DFD6">
          <wp:simplePos x="0" y="0"/>
          <wp:positionH relativeFrom="page">
            <wp:posOffset>7889240</wp:posOffset>
          </wp:positionH>
          <wp:positionV relativeFrom="page">
            <wp:posOffset>8920480</wp:posOffset>
          </wp:positionV>
          <wp:extent cx="7772400" cy="1112520"/>
          <wp:effectExtent l="0" t="0" r="0" b="508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sidR="00952C83">
      <w:rPr>
        <w:noProof/>
      </w:rPr>
      <w:drawing>
        <wp:anchor distT="0" distB="0" distL="114300" distR="114300" simplePos="0" relativeHeight="251658240" behindDoc="1" locked="0" layoutInCell="1" allowOverlap="1" wp14:anchorId="4FE7104B" wp14:editId="0E51CEA9">
          <wp:simplePos x="0" y="0"/>
          <wp:positionH relativeFrom="page">
            <wp:posOffset>0</wp:posOffset>
          </wp:positionH>
          <wp:positionV relativeFrom="page">
            <wp:posOffset>8945880</wp:posOffset>
          </wp:positionV>
          <wp:extent cx="7772400" cy="1112520"/>
          <wp:effectExtent l="0" t="0" r="0" b="508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112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4357E" w14:textId="77777777" w:rsidR="00A6615B" w:rsidRDefault="00A6615B">
      <w:r>
        <w:separator/>
      </w:r>
    </w:p>
  </w:footnote>
  <w:footnote w:type="continuationSeparator" w:id="0">
    <w:p w14:paraId="2BD74F63" w14:textId="77777777" w:rsidR="00A6615B" w:rsidRDefault="00A66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6A288" w14:textId="77777777" w:rsidR="00952C83" w:rsidRDefault="00952C83">
    <w:pPr>
      <w:pStyle w:val="Header"/>
    </w:pPr>
  </w:p>
  <w:p w14:paraId="2495E4B2" w14:textId="77777777" w:rsidR="00952C83" w:rsidRDefault="00952C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FB530" w14:textId="5B1A8CE5" w:rsidR="00952C83" w:rsidRDefault="00952C83">
    <w:pPr>
      <w:pStyle w:val="Header"/>
    </w:pPr>
    <w:r>
      <w:rPr>
        <w:noProof/>
      </w:rPr>
      <w:drawing>
        <wp:anchor distT="0" distB="0" distL="114300" distR="114300" simplePos="0" relativeHeight="251657216" behindDoc="1" locked="0" layoutInCell="1" allowOverlap="1" wp14:anchorId="20E08908" wp14:editId="4BC15FF5">
          <wp:simplePos x="0" y="0"/>
          <wp:positionH relativeFrom="page">
            <wp:posOffset>0</wp:posOffset>
          </wp:positionH>
          <wp:positionV relativeFrom="page">
            <wp:posOffset>0</wp:posOffset>
          </wp:positionV>
          <wp:extent cx="7776210" cy="1518648"/>
          <wp:effectExtent l="0" t="0" r="0" b="5715"/>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head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6210" cy="151864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03C6E"/>
    <w:multiLevelType w:val="hybridMultilevel"/>
    <w:tmpl w:val="90B61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CA556D1"/>
    <w:multiLevelType w:val="hybridMultilevel"/>
    <w:tmpl w:val="BB4A8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26C"/>
    <w:rsid w:val="0000347D"/>
    <w:rsid w:val="000252C7"/>
    <w:rsid w:val="00034528"/>
    <w:rsid w:val="00052CC8"/>
    <w:rsid w:val="00060EFD"/>
    <w:rsid w:val="000834A2"/>
    <w:rsid w:val="00087FA9"/>
    <w:rsid w:val="000A11F0"/>
    <w:rsid w:val="000D1FC2"/>
    <w:rsid w:val="000D6AE9"/>
    <w:rsid w:val="000E6D0C"/>
    <w:rsid w:val="00121A27"/>
    <w:rsid w:val="00127773"/>
    <w:rsid w:val="001A7D3C"/>
    <w:rsid w:val="001B21BF"/>
    <w:rsid w:val="001D0007"/>
    <w:rsid w:val="00200B66"/>
    <w:rsid w:val="00207AF3"/>
    <w:rsid w:val="00217D62"/>
    <w:rsid w:val="00232E0C"/>
    <w:rsid w:val="002678E0"/>
    <w:rsid w:val="002C4E74"/>
    <w:rsid w:val="002E48A7"/>
    <w:rsid w:val="00302AC8"/>
    <w:rsid w:val="00330224"/>
    <w:rsid w:val="0033277B"/>
    <w:rsid w:val="0033394A"/>
    <w:rsid w:val="00340863"/>
    <w:rsid w:val="00382E7A"/>
    <w:rsid w:val="00387031"/>
    <w:rsid w:val="003A4F14"/>
    <w:rsid w:val="003A66A1"/>
    <w:rsid w:val="003C7A16"/>
    <w:rsid w:val="003F0B8D"/>
    <w:rsid w:val="0041426C"/>
    <w:rsid w:val="0043287A"/>
    <w:rsid w:val="00436D74"/>
    <w:rsid w:val="004738B0"/>
    <w:rsid w:val="0048427A"/>
    <w:rsid w:val="004860EE"/>
    <w:rsid w:val="004875F8"/>
    <w:rsid w:val="004A7DD0"/>
    <w:rsid w:val="004B1ADA"/>
    <w:rsid w:val="004C68D6"/>
    <w:rsid w:val="00502EC8"/>
    <w:rsid w:val="005338F8"/>
    <w:rsid w:val="00544408"/>
    <w:rsid w:val="00580B7C"/>
    <w:rsid w:val="005834FF"/>
    <w:rsid w:val="005D495C"/>
    <w:rsid w:val="00611148"/>
    <w:rsid w:val="00627E17"/>
    <w:rsid w:val="006530B5"/>
    <w:rsid w:val="00653F1F"/>
    <w:rsid w:val="006667CF"/>
    <w:rsid w:val="006833FE"/>
    <w:rsid w:val="006A742A"/>
    <w:rsid w:val="006E413F"/>
    <w:rsid w:val="007044EA"/>
    <w:rsid w:val="00704A5B"/>
    <w:rsid w:val="00717045"/>
    <w:rsid w:val="00735219"/>
    <w:rsid w:val="007A6DC2"/>
    <w:rsid w:val="007C1169"/>
    <w:rsid w:val="007D0F2C"/>
    <w:rsid w:val="007E0E75"/>
    <w:rsid w:val="00815D72"/>
    <w:rsid w:val="0086028C"/>
    <w:rsid w:val="00885846"/>
    <w:rsid w:val="00892C71"/>
    <w:rsid w:val="008D60F7"/>
    <w:rsid w:val="008E5DAF"/>
    <w:rsid w:val="00911388"/>
    <w:rsid w:val="009117A0"/>
    <w:rsid w:val="0093588A"/>
    <w:rsid w:val="00940E71"/>
    <w:rsid w:val="009504DD"/>
    <w:rsid w:val="00952C83"/>
    <w:rsid w:val="009842DB"/>
    <w:rsid w:val="009973AD"/>
    <w:rsid w:val="009A2078"/>
    <w:rsid w:val="009A3F0A"/>
    <w:rsid w:val="009C2DEB"/>
    <w:rsid w:val="009C464E"/>
    <w:rsid w:val="009D0EB2"/>
    <w:rsid w:val="009E644A"/>
    <w:rsid w:val="00A33D79"/>
    <w:rsid w:val="00A40B7E"/>
    <w:rsid w:val="00A42588"/>
    <w:rsid w:val="00A6615B"/>
    <w:rsid w:val="00A83B03"/>
    <w:rsid w:val="00AA2E0B"/>
    <w:rsid w:val="00B30B7B"/>
    <w:rsid w:val="00B511EB"/>
    <w:rsid w:val="00B55BCF"/>
    <w:rsid w:val="00B66260"/>
    <w:rsid w:val="00B67D97"/>
    <w:rsid w:val="00B81221"/>
    <w:rsid w:val="00BA2F5F"/>
    <w:rsid w:val="00BC2321"/>
    <w:rsid w:val="00BC3D78"/>
    <w:rsid w:val="00BE7361"/>
    <w:rsid w:val="00C14CF0"/>
    <w:rsid w:val="00C41286"/>
    <w:rsid w:val="00C50E55"/>
    <w:rsid w:val="00C53A42"/>
    <w:rsid w:val="00C55FA3"/>
    <w:rsid w:val="00C8526B"/>
    <w:rsid w:val="00C91BFC"/>
    <w:rsid w:val="00CA27A9"/>
    <w:rsid w:val="00CA573E"/>
    <w:rsid w:val="00CB5491"/>
    <w:rsid w:val="00CB6E16"/>
    <w:rsid w:val="00CB7043"/>
    <w:rsid w:val="00CE2A87"/>
    <w:rsid w:val="00CE2D78"/>
    <w:rsid w:val="00CF1435"/>
    <w:rsid w:val="00D40EE8"/>
    <w:rsid w:val="00D458C0"/>
    <w:rsid w:val="00D53DD2"/>
    <w:rsid w:val="00D7326E"/>
    <w:rsid w:val="00D968A0"/>
    <w:rsid w:val="00DC4D2A"/>
    <w:rsid w:val="00DC72E7"/>
    <w:rsid w:val="00DD357C"/>
    <w:rsid w:val="00DF4262"/>
    <w:rsid w:val="00E22970"/>
    <w:rsid w:val="00E22E53"/>
    <w:rsid w:val="00E46AF4"/>
    <w:rsid w:val="00E76374"/>
    <w:rsid w:val="00E81FD2"/>
    <w:rsid w:val="00EB3013"/>
    <w:rsid w:val="00EC5D2E"/>
    <w:rsid w:val="00ED0932"/>
    <w:rsid w:val="00EE608E"/>
    <w:rsid w:val="00F245E2"/>
    <w:rsid w:val="00F32442"/>
    <w:rsid w:val="00F445C1"/>
    <w:rsid w:val="00F46E5A"/>
    <w:rsid w:val="00F47F4A"/>
    <w:rsid w:val="00F8142D"/>
    <w:rsid w:val="00F94A3A"/>
    <w:rsid w:val="00FD5281"/>
    <w:rsid w:val="00FE23DB"/>
    <w:rsid w:val="00FF475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31C5AE"/>
  <w15:docId w15:val="{24C0812D-4C4E-4191-88D1-D61B521D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C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588"/>
    <w:pPr>
      <w:tabs>
        <w:tab w:val="center" w:pos="4320"/>
        <w:tab w:val="right" w:pos="8640"/>
      </w:tabs>
    </w:pPr>
  </w:style>
  <w:style w:type="character" w:customStyle="1" w:styleId="HeaderChar">
    <w:name w:val="Header Char"/>
    <w:basedOn w:val="DefaultParagraphFont"/>
    <w:link w:val="Header"/>
    <w:uiPriority w:val="99"/>
    <w:rsid w:val="00A42588"/>
  </w:style>
  <w:style w:type="paragraph" w:styleId="Footer">
    <w:name w:val="footer"/>
    <w:basedOn w:val="Normal"/>
    <w:link w:val="FooterChar"/>
    <w:uiPriority w:val="99"/>
    <w:unhideWhenUsed/>
    <w:rsid w:val="00A42588"/>
    <w:pPr>
      <w:tabs>
        <w:tab w:val="center" w:pos="4320"/>
        <w:tab w:val="right" w:pos="8640"/>
      </w:tabs>
    </w:pPr>
  </w:style>
  <w:style w:type="character" w:customStyle="1" w:styleId="FooterChar">
    <w:name w:val="Footer Char"/>
    <w:basedOn w:val="DefaultParagraphFont"/>
    <w:link w:val="Footer"/>
    <w:uiPriority w:val="99"/>
    <w:rsid w:val="00A42588"/>
  </w:style>
  <w:style w:type="paragraph" w:customStyle="1" w:styleId="body">
    <w:name w:val="body"/>
    <w:basedOn w:val="Normal"/>
    <w:uiPriority w:val="99"/>
    <w:rsid w:val="00A42588"/>
    <w:pPr>
      <w:widowControl w:val="0"/>
      <w:autoSpaceDE w:val="0"/>
      <w:autoSpaceDN w:val="0"/>
      <w:adjustRightInd w:val="0"/>
      <w:spacing w:before="250" w:line="250" w:lineRule="atLeast"/>
      <w:ind w:firstLine="250"/>
      <w:textAlignment w:val="center"/>
    </w:pPr>
    <w:rPr>
      <w:rFonts w:ascii="FrutigerLTStd-Light" w:hAnsi="FrutigerLTStd-Light" w:cs="FrutigerLTStd-Light"/>
      <w:color w:val="000000"/>
      <w:sz w:val="20"/>
      <w:szCs w:val="20"/>
    </w:rPr>
  </w:style>
  <w:style w:type="paragraph" w:styleId="ListParagraph">
    <w:name w:val="List Paragraph"/>
    <w:basedOn w:val="Normal"/>
    <w:uiPriority w:val="34"/>
    <w:qFormat/>
    <w:rsid w:val="003A4F14"/>
    <w:pPr>
      <w:ind w:left="720"/>
      <w:contextualSpacing/>
    </w:pPr>
  </w:style>
  <w:style w:type="paragraph" w:styleId="NormalWeb">
    <w:name w:val="Normal (Web)"/>
    <w:basedOn w:val="Normal"/>
    <w:uiPriority w:val="99"/>
    <w:semiHidden/>
    <w:unhideWhenUsed/>
    <w:rsid w:val="009D0EB2"/>
    <w:pPr>
      <w:spacing w:before="100" w:beforeAutospacing="1" w:after="100" w:afterAutospacing="1"/>
    </w:pPr>
    <w:rPr>
      <w:rFonts w:ascii="Times New Roman" w:eastAsia="Times New Roman" w:hAnsi="Times New Roman"/>
    </w:rPr>
  </w:style>
  <w:style w:type="character" w:styleId="CommentReference">
    <w:name w:val="annotation reference"/>
    <w:basedOn w:val="DefaultParagraphFont"/>
    <w:uiPriority w:val="99"/>
    <w:semiHidden/>
    <w:unhideWhenUsed/>
    <w:rsid w:val="00BC2321"/>
    <w:rPr>
      <w:sz w:val="16"/>
      <w:szCs w:val="16"/>
    </w:rPr>
  </w:style>
  <w:style w:type="paragraph" w:styleId="CommentText">
    <w:name w:val="annotation text"/>
    <w:basedOn w:val="Normal"/>
    <w:link w:val="CommentTextChar"/>
    <w:uiPriority w:val="99"/>
    <w:semiHidden/>
    <w:unhideWhenUsed/>
    <w:rsid w:val="00BC2321"/>
    <w:rPr>
      <w:sz w:val="20"/>
      <w:szCs w:val="20"/>
    </w:rPr>
  </w:style>
  <w:style w:type="character" w:customStyle="1" w:styleId="CommentTextChar">
    <w:name w:val="Comment Text Char"/>
    <w:basedOn w:val="DefaultParagraphFont"/>
    <w:link w:val="CommentText"/>
    <w:uiPriority w:val="99"/>
    <w:semiHidden/>
    <w:rsid w:val="00BC2321"/>
  </w:style>
  <w:style w:type="paragraph" w:styleId="CommentSubject">
    <w:name w:val="annotation subject"/>
    <w:basedOn w:val="CommentText"/>
    <w:next w:val="CommentText"/>
    <w:link w:val="CommentSubjectChar"/>
    <w:uiPriority w:val="99"/>
    <w:semiHidden/>
    <w:unhideWhenUsed/>
    <w:rsid w:val="00BC2321"/>
    <w:rPr>
      <w:b/>
      <w:bCs/>
    </w:rPr>
  </w:style>
  <w:style w:type="character" w:customStyle="1" w:styleId="CommentSubjectChar">
    <w:name w:val="Comment Subject Char"/>
    <w:basedOn w:val="CommentTextChar"/>
    <w:link w:val="CommentSubject"/>
    <w:uiPriority w:val="99"/>
    <w:semiHidden/>
    <w:rsid w:val="00BC2321"/>
    <w:rPr>
      <w:b/>
      <w:bCs/>
    </w:rPr>
  </w:style>
  <w:style w:type="paragraph" w:styleId="BalloonText">
    <w:name w:val="Balloon Text"/>
    <w:basedOn w:val="Normal"/>
    <w:link w:val="BalloonTextChar"/>
    <w:uiPriority w:val="99"/>
    <w:semiHidden/>
    <w:unhideWhenUsed/>
    <w:rsid w:val="00BC23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3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933671">
      <w:bodyDiv w:val="1"/>
      <w:marLeft w:val="0"/>
      <w:marRight w:val="0"/>
      <w:marTop w:val="0"/>
      <w:marBottom w:val="0"/>
      <w:divBdr>
        <w:top w:val="none" w:sz="0" w:space="0" w:color="auto"/>
        <w:left w:val="none" w:sz="0" w:space="0" w:color="auto"/>
        <w:bottom w:val="none" w:sz="0" w:space="0" w:color="auto"/>
        <w:right w:val="none" w:sz="0" w:space="0" w:color="auto"/>
      </w:divBdr>
    </w:div>
    <w:div w:id="1261598055">
      <w:bodyDiv w:val="1"/>
      <w:marLeft w:val="0"/>
      <w:marRight w:val="0"/>
      <w:marTop w:val="0"/>
      <w:marBottom w:val="0"/>
      <w:divBdr>
        <w:top w:val="none" w:sz="0" w:space="0" w:color="auto"/>
        <w:left w:val="none" w:sz="0" w:space="0" w:color="auto"/>
        <w:bottom w:val="none" w:sz="0" w:space="0" w:color="auto"/>
        <w:right w:val="none" w:sz="0" w:space="0" w:color="auto"/>
      </w:divBdr>
    </w:div>
    <w:div w:id="1930843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CSBA</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Flint</dc:creator>
  <cp:keywords/>
  <dc:description/>
  <cp:lastModifiedBy>Isabella Dalton</cp:lastModifiedBy>
  <cp:revision>2</cp:revision>
  <dcterms:created xsi:type="dcterms:W3CDTF">2021-04-22T18:43:00Z</dcterms:created>
  <dcterms:modified xsi:type="dcterms:W3CDTF">2021-04-22T18:43:00Z</dcterms:modified>
</cp:coreProperties>
</file>