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45" w:rsidRPr="000C34AE" w:rsidRDefault="00F070F4" w:rsidP="00F070F4">
      <w:pPr>
        <w:spacing w:after="0" w:line="240" w:lineRule="auto"/>
        <w:rPr>
          <w:rFonts w:ascii="Times New Roman" w:hAnsi="Times New Roman" w:cs="Times New Roman"/>
        </w:rPr>
      </w:pPr>
      <w:r w:rsidRPr="000C34AE">
        <w:rPr>
          <w:rFonts w:ascii="Times New Roman" w:hAnsi="Times New Roman" w:cs="Times New Roman"/>
        </w:rPr>
        <w:t>(DATE)</w:t>
      </w:r>
    </w:p>
    <w:p w:rsidR="00F070F4" w:rsidRPr="000C34AE" w:rsidRDefault="00F070F4" w:rsidP="00F070F4">
      <w:pPr>
        <w:spacing w:after="0" w:line="240" w:lineRule="auto"/>
        <w:rPr>
          <w:rFonts w:ascii="Times New Roman" w:hAnsi="Times New Roman" w:cs="Times New Roman"/>
        </w:rPr>
      </w:pPr>
    </w:p>
    <w:p w:rsidR="00F070F4" w:rsidRPr="000C34AE" w:rsidRDefault="00F070F4" w:rsidP="00F070F4">
      <w:pPr>
        <w:spacing w:after="0" w:line="240" w:lineRule="auto"/>
        <w:rPr>
          <w:rFonts w:ascii="Times New Roman" w:hAnsi="Times New Roman" w:cs="Times New Roman"/>
        </w:rPr>
      </w:pPr>
      <w:r w:rsidRPr="000C34AE">
        <w:rPr>
          <w:rFonts w:ascii="Times New Roman" w:hAnsi="Times New Roman" w:cs="Times New Roman"/>
        </w:rPr>
        <w:t xml:space="preserve">To: </w:t>
      </w:r>
      <w:r w:rsidRPr="000C34AE">
        <w:rPr>
          <w:rFonts w:ascii="Times New Roman" w:hAnsi="Times New Roman" w:cs="Times New Roman"/>
        </w:rPr>
        <w:tab/>
        <w:t>Whom It May Concern</w:t>
      </w:r>
    </w:p>
    <w:p w:rsidR="00F070F4" w:rsidRPr="000C34AE" w:rsidRDefault="00F070F4" w:rsidP="00F070F4">
      <w:pPr>
        <w:spacing w:after="0" w:line="240" w:lineRule="auto"/>
        <w:rPr>
          <w:rFonts w:ascii="Times New Roman" w:hAnsi="Times New Roman" w:cs="Times New Roman"/>
        </w:rPr>
      </w:pPr>
      <w:r w:rsidRPr="000C34AE">
        <w:rPr>
          <w:rFonts w:ascii="Times New Roman" w:hAnsi="Times New Roman" w:cs="Times New Roman"/>
        </w:rPr>
        <w:t xml:space="preserve">From: </w:t>
      </w:r>
      <w:r w:rsidRPr="000C34AE">
        <w:rPr>
          <w:rFonts w:ascii="Times New Roman" w:hAnsi="Times New Roman" w:cs="Times New Roman"/>
        </w:rPr>
        <w:tab/>
      </w:r>
      <w:r w:rsidR="00BC2A29">
        <w:rPr>
          <w:rFonts w:ascii="Times New Roman" w:hAnsi="Times New Roman" w:cs="Times New Roman"/>
        </w:rPr>
        <w:t xml:space="preserve">The </w:t>
      </w:r>
      <w:r w:rsidRPr="000C34AE">
        <w:rPr>
          <w:rFonts w:ascii="Times New Roman" w:hAnsi="Times New Roman" w:cs="Times New Roman"/>
        </w:rPr>
        <w:t>Board of Trustees of (</w:t>
      </w:r>
      <w:r w:rsidRPr="000C34AE">
        <w:rPr>
          <w:rFonts w:ascii="Times New Roman" w:hAnsi="Times New Roman" w:cs="Times New Roman"/>
          <w:i/>
        </w:rPr>
        <w:t>District name</w:t>
      </w:r>
      <w:r w:rsidRPr="000C34AE">
        <w:rPr>
          <w:rFonts w:ascii="Times New Roman" w:hAnsi="Times New Roman" w:cs="Times New Roman"/>
        </w:rPr>
        <w:t>)</w:t>
      </w:r>
    </w:p>
    <w:p w:rsidR="00F070F4" w:rsidRPr="000C34AE" w:rsidRDefault="00F070F4" w:rsidP="00F070F4">
      <w:pPr>
        <w:spacing w:after="0" w:line="240" w:lineRule="auto"/>
        <w:rPr>
          <w:rFonts w:ascii="Times New Roman" w:hAnsi="Times New Roman" w:cs="Times New Roman"/>
        </w:rPr>
      </w:pPr>
    </w:p>
    <w:p w:rsidR="00F070F4" w:rsidRPr="000C34AE" w:rsidRDefault="00F070F4" w:rsidP="00F02DC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34AE">
        <w:rPr>
          <w:rFonts w:ascii="Times New Roman" w:hAnsi="Times New Roman" w:cs="Times New Roman"/>
        </w:rPr>
        <w:t xml:space="preserve">RE: </w:t>
      </w:r>
      <w:r w:rsidRPr="000C34AE">
        <w:rPr>
          <w:rFonts w:ascii="Times New Roman" w:hAnsi="Times New Roman" w:cs="Times New Roman"/>
        </w:rPr>
        <w:tab/>
        <w:t xml:space="preserve">Support for </w:t>
      </w:r>
      <w:r w:rsidR="00850209">
        <w:rPr>
          <w:rFonts w:ascii="Times New Roman" w:hAnsi="Times New Roman" w:cs="Times New Roman"/>
        </w:rPr>
        <w:t xml:space="preserve">Proposition 51, </w:t>
      </w:r>
      <w:r w:rsidR="007C10CB">
        <w:rPr>
          <w:rFonts w:ascii="Times New Roman" w:hAnsi="Times New Roman" w:cs="Times New Roman"/>
        </w:rPr>
        <w:t xml:space="preserve">the </w:t>
      </w:r>
      <w:r w:rsidR="007C10CB" w:rsidRPr="007C10CB">
        <w:rPr>
          <w:rFonts w:ascii="Times New Roman" w:hAnsi="Times New Roman" w:cs="Times New Roman"/>
        </w:rPr>
        <w:t xml:space="preserve">Kindergarten </w:t>
      </w:r>
      <w:proofErr w:type="gramStart"/>
      <w:r w:rsidR="007C10CB" w:rsidRPr="007C10CB">
        <w:rPr>
          <w:rFonts w:ascii="Times New Roman" w:hAnsi="Times New Roman" w:cs="Times New Roman"/>
        </w:rPr>
        <w:t>Through</w:t>
      </w:r>
      <w:proofErr w:type="gramEnd"/>
      <w:r w:rsidR="007C10CB" w:rsidRPr="007C10CB">
        <w:rPr>
          <w:rFonts w:ascii="Times New Roman" w:hAnsi="Times New Roman" w:cs="Times New Roman"/>
        </w:rPr>
        <w:t xml:space="preserve"> Community College Public Education</w:t>
      </w:r>
      <w:r w:rsidR="00F02DC3">
        <w:rPr>
          <w:rFonts w:ascii="Times New Roman" w:hAnsi="Times New Roman" w:cs="Times New Roman"/>
        </w:rPr>
        <w:br/>
      </w:r>
      <w:r w:rsidR="007C10CB" w:rsidRPr="007C10CB">
        <w:rPr>
          <w:rFonts w:ascii="Times New Roman" w:hAnsi="Times New Roman" w:cs="Times New Roman"/>
        </w:rPr>
        <w:t>Facilities Bond Act of 2016</w:t>
      </w:r>
    </w:p>
    <w:p w:rsidR="00F070F4" w:rsidRPr="000C34AE" w:rsidRDefault="00F070F4" w:rsidP="00F070F4">
      <w:pPr>
        <w:spacing w:after="0" w:line="240" w:lineRule="auto"/>
        <w:rPr>
          <w:rFonts w:ascii="Times New Roman" w:hAnsi="Times New Roman" w:cs="Times New Roman"/>
        </w:rPr>
      </w:pPr>
    </w:p>
    <w:p w:rsidR="00F070F4" w:rsidRDefault="00F070F4" w:rsidP="00F070F4">
      <w:pPr>
        <w:spacing w:after="0" w:line="240" w:lineRule="auto"/>
        <w:rPr>
          <w:rFonts w:ascii="Times New Roman" w:hAnsi="Times New Roman" w:cs="Times New Roman"/>
        </w:rPr>
      </w:pPr>
      <w:r w:rsidRPr="000C34AE">
        <w:rPr>
          <w:rFonts w:ascii="Times New Roman" w:hAnsi="Times New Roman" w:cs="Times New Roman"/>
        </w:rPr>
        <w:t xml:space="preserve">The Board of Trustees of </w:t>
      </w:r>
      <w:r w:rsidRPr="000C34AE">
        <w:rPr>
          <w:rFonts w:ascii="Times New Roman" w:hAnsi="Times New Roman" w:cs="Times New Roman"/>
          <w:i/>
        </w:rPr>
        <w:t>(District name)</w:t>
      </w:r>
      <w:r w:rsidRPr="000C34AE">
        <w:rPr>
          <w:rFonts w:ascii="Times New Roman" w:hAnsi="Times New Roman" w:cs="Times New Roman"/>
        </w:rPr>
        <w:t xml:space="preserve"> is pleased to support </w:t>
      </w:r>
      <w:r w:rsidR="00850209">
        <w:rPr>
          <w:rFonts w:ascii="Times New Roman" w:hAnsi="Times New Roman" w:cs="Times New Roman"/>
        </w:rPr>
        <w:t xml:space="preserve">Proposition 51, </w:t>
      </w:r>
      <w:r w:rsidRPr="000C34AE">
        <w:rPr>
          <w:rFonts w:ascii="Times New Roman" w:hAnsi="Times New Roman" w:cs="Times New Roman"/>
        </w:rPr>
        <w:t xml:space="preserve">the </w:t>
      </w:r>
      <w:r w:rsidR="007C10CB" w:rsidRPr="007C10CB">
        <w:rPr>
          <w:rFonts w:ascii="Times New Roman" w:hAnsi="Times New Roman" w:cs="Times New Roman"/>
        </w:rPr>
        <w:t xml:space="preserve">Kindergarten </w:t>
      </w:r>
      <w:proofErr w:type="gramStart"/>
      <w:r w:rsidR="007C10CB" w:rsidRPr="007C10CB">
        <w:rPr>
          <w:rFonts w:ascii="Times New Roman" w:hAnsi="Times New Roman" w:cs="Times New Roman"/>
        </w:rPr>
        <w:t>Through</w:t>
      </w:r>
      <w:proofErr w:type="gramEnd"/>
      <w:r w:rsidR="007C10CB" w:rsidRPr="007C10CB">
        <w:rPr>
          <w:rFonts w:ascii="Times New Roman" w:hAnsi="Times New Roman" w:cs="Times New Roman"/>
        </w:rPr>
        <w:t xml:space="preserve"> Community College Public Education Facilities Bond Act of 2016</w:t>
      </w:r>
      <w:r w:rsidR="00713598">
        <w:rPr>
          <w:rFonts w:ascii="Times New Roman" w:hAnsi="Times New Roman" w:cs="Times New Roman"/>
        </w:rPr>
        <w:t>.</w:t>
      </w:r>
    </w:p>
    <w:p w:rsidR="00713598" w:rsidRDefault="00713598" w:rsidP="00F070F4">
      <w:pPr>
        <w:spacing w:after="0" w:line="240" w:lineRule="auto"/>
        <w:rPr>
          <w:rFonts w:ascii="Times New Roman" w:hAnsi="Times New Roman" w:cs="Times New Roman"/>
        </w:rPr>
      </w:pPr>
    </w:p>
    <w:p w:rsidR="006A1F87" w:rsidRDefault="00B9358B" w:rsidP="00F07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undeniable that adequate and </w:t>
      </w:r>
      <w:r w:rsidR="007C10CB">
        <w:rPr>
          <w:rFonts w:ascii="Times New Roman" w:hAnsi="Times New Roman" w:cs="Times New Roman"/>
        </w:rPr>
        <w:t xml:space="preserve">modern facilities are essential to student achievement – California’s </w:t>
      </w:r>
      <w:proofErr w:type="gramStart"/>
      <w:r w:rsidR="007C10CB">
        <w:rPr>
          <w:rFonts w:ascii="Times New Roman" w:hAnsi="Times New Roman" w:cs="Times New Roman"/>
        </w:rPr>
        <w:t>students</w:t>
      </w:r>
      <w:proofErr w:type="gramEnd"/>
      <w:r w:rsidR="007C10CB">
        <w:rPr>
          <w:rFonts w:ascii="Times New Roman" w:hAnsi="Times New Roman" w:cs="Times New Roman"/>
        </w:rPr>
        <w:t xml:space="preserve"> simply cannot fulfill their </w:t>
      </w:r>
      <w:r w:rsidR="00637B66">
        <w:rPr>
          <w:rFonts w:ascii="Times New Roman" w:hAnsi="Times New Roman" w:cs="Times New Roman"/>
        </w:rPr>
        <w:t xml:space="preserve">full </w:t>
      </w:r>
      <w:r w:rsidR="007C10CB">
        <w:rPr>
          <w:rFonts w:ascii="Times New Roman" w:hAnsi="Times New Roman" w:cs="Times New Roman"/>
        </w:rPr>
        <w:t xml:space="preserve">academic potential if clean, safe and </w:t>
      </w:r>
      <w:r w:rsidR="006A1F87">
        <w:rPr>
          <w:rFonts w:ascii="Times New Roman" w:hAnsi="Times New Roman" w:cs="Times New Roman"/>
        </w:rPr>
        <w:t>secure</w:t>
      </w:r>
      <w:r w:rsidR="007C10CB">
        <w:rPr>
          <w:rFonts w:ascii="Times New Roman" w:hAnsi="Times New Roman" w:cs="Times New Roman"/>
        </w:rPr>
        <w:t xml:space="preserve"> school sites are not provided. California is home to more than six million students, many of whom spend their schooldays in classrooms which ar</w:t>
      </w:r>
      <w:r>
        <w:rPr>
          <w:rFonts w:ascii="Times New Roman" w:hAnsi="Times New Roman" w:cs="Times New Roman"/>
        </w:rPr>
        <w:t xml:space="preserve">e outdated, woefully inadequate and not conducive to academic success. </w:t>
      </w:r>
      <w:r w:rsidR="006A1F87">
        <w:rPr>
          <w:rFonts w:ascii="Times New Roman" w:hAnsi="Times New Roman" w:cs="Times New Roman"/>
        </w:rPr>
        <w:t>In many areas of the state, this problem has a disproportionate effect on our</w:t>
      </w:r>
      <w:r w:rsidR="00637B66">
        <w:rPr>
          <w:rFonts w:ascii="Times New Roman" w:hAnsi="Times New Roman" w:cs="Times New Roman"/>
        </w:rPr>
        <w:t xml:space="preserve"> most at-risk students</w:t>
      </w:r>
      <w:r w:rsidR="006A1F87">
        <w:rPr>
          <w:rFonts w:ascii="Times New Roman" w:hAnsi="Times New Roman" w:cs="Times New Roman"/>
        </w:rPr>
        <w:t>.</w:t>
      </w:r>
    </w:p>
    <w:p w:rsidR="006A1F87" w:rsidRDefault="006A1F87" w:rsidP="00F070F4">
      <w:pPr>
        <w:spacing w:after="0" w:line="240" w:lineRule="auto"/>
        <w:rPr>
          <w:rFonts w:ascii="Times New Roman" w:hAnsi="Times New Roman" w:cs="Times New Roman"/>
        </w:rPr>
      </w:pPr>
    </w:p>
    <w:p w:rsidR="00B9358B" w:rsidRDefault="00B9358B" w:rsidP="00F07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California’s current system for funding facilities construction and modernization is out of money and faces a substantial backlog of unfunded needs.</w:t>
      </w:r>
      <w:r w:rsidR="006A1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(Insert district specific examples of facilities construction and modernization needs)</w:t>
      </w:r>
    </w:p>
    <w:p w:rsidR="00B9358B" w:rsidRDefault="00B9358B" w:rsidP="00F070F4">
      <w:pPr>
        <w:spacing w:after="0" w:line="240" w:lineRule="auto"/>
        <w:rPr>
          <w:rFonts w:ascii="Times New Roman" w:hAnsi="Times New Roman" w:cs="Times New Roman"/>
        </w:rPr>
      </w:pPr>
    </w:p>
    <w:p w:rsidR="00B9358B" w:rsidRDefault="00850209" w:rsidP="00F07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Proposition 51</w:t>
      </w:r>
      <w:r w:rsidR="00B9358B">
        <w:rPr>
          <w:rFonts w:ascii="Times New Roman" w:hAnsi="Times New Roman" w:cs="Times New Roman"/>
        </w:rPr>
        <w:t xml:space="preserve"> would generate $7 billion in bond revenue for K-12 education, with $3 billion allocated to new construction and $3 billion for modernization, and another $1 billion split between charter schools and Career Technical Education </w:t>
      </w:r>
      <w:proofErr w:type="spellStart"/>
      <w:r w:rsidR="00B9358B">
        <w:rPr>
          <w:rFonts w:ascii="Times New Roman" w:hAnsi="Times New Roman" w:cs="Times New Roman"/>
        </w:rPr>
        <w:t>facilities</w:t>
      </w:r>
      <w:proofErr w:type="spellEnd"/>
      <w:r w:rsidR="00B9358B">
        <w:rPr>
          <w:rFonts w:ascii="Times New Roman" w:hAnsi="Times New Roman" w:cs="Times New Roman"/>
        </w:rPr>
        <w:t xml:space="preserve"> needs.</w:t>
      </w:r>
      <w:r w:rsidR="00764316">
        <w:rPr>
          <w:rFonts w:ascii="Times New Roman" w:hAnsi="Times New Roman" w:cs="Times New Roman"/>
        </w:rPr>
        <w:t xml:space="preserve"> Most of these funds are matched with local money which expands the benefit to communities and to the state.</w:t>
      </w:r>
    </w:p>
    <w:p w:rsidR="00B9358B" w:rsidRDefault="00B9358B" w:rsidP="00F070F4">
      <w:pPr>
        <w:spacing w:after="0" w:line="240" w:lineRule="auto"/>
        <w:rPr>
          <w:rFonts w:ascii="Times New Roman" w:hAnsi="Times New Roman" w:cs="Times New Roman"/>
        </w:rPr>
      </w:pPr>
    </w:p>
    <w:p w:rsidR="006A1F87" w:rsidRDefault="006A1F87" w:rsidP="00F07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prepare our students to become the next generation of California’s workforce, we must do so with school facilities that reflect what success looks like in the 21</w:t>
      </w:r>
      <w:r w:rsidRPr="006A1F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Century, and are on par with California’s place </w:t>
      </w:r>
      <w:r w:rsidR="00637B66">
        <w:rPr>
          <w:rFonts w:ascii="Times New Roman" w:hAnsi="Times New Roman" w:cs="Times New Roman"/>
        </w:rPr>
        <w:t xml:space="preserve">as an innovate </w:t>
      </w:r>
      <w:r>
        <w:rPr>
          <w:rFonts w:ascii="Times New Roman" w:hAnsi="Times New Roman" w:cs="Times New Roman"/>
        </w:rPr>
        <w:t>leader in the global economy</w:t>
      </w:r>
      <w:r w:rsidR="00B9358B">
        <w:rPr>
          <w:rFonts w:ascii="Times New Roman" w:hAnsi="Times New Roman" w:cs="Times New Roman"/>
        </w:rPr>
        <w:t>.</w:t>
      </w:r>
    </w:p>
    <w:p w:rsidR="006A1F87" w:rsidRDefault="006A1F87" w:rsidP="00F070F4">
      <w:pPr>
        <w:spacing w:after="0" w:line="240" w:lineRule="auto"/>
        <w:rPr>
          <w:rFonts w:ascii="Times New Roman" w:hAnsi="Times New Roman" w:cs="Times New Roman"/>
        </w:rPr>
      </w:pP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</w:rPr>
      </w:pPr>
      <w:r w:rsidRPr="000C34AE">
        <w:rPr>
          <w:rFonts w:ascii="Times New Roman" w:hAnsi="Times New Roman" w:cs="Times New Roman"/>
        </w:rPr>
        <w:t xml:space="preserve">The Board of Trustees of </w:t>
      </w:r>
      <w:r w:rsidRPr="000C34AE">
        <w:rPr>
          <w:rFonts w:ascii="Times New Roman" w:hAnsi="Times New Roman" w:cs="Times New Roman"/>
          <w:i/>
        </w:rPr>
        <w:t>(District name)</w:t>
      </w:r>
      <w:r>
        <w:rPr>
          <w:rFonts w:ascii="Times New Roman" w:hAnsi="Times New Roman" w:cs="Times New Roman"/>
        </w:rPr>
        <w:t xml:space="preserve"> urges California voters to support </w:t>
      </w:r>
      <w:r w:rsidR="00850209">
        <w:rPr>
          <w:rFonts w:ascii="Times New Roman" w:hAnsi="Times New Roman" w:cs="Times New Roman"/>
        </w:rPr>
        <w:t xml:space="preserve">Proposition 51, the </w:t>
      </w:r>
      <w:r w:rsidR="007C10CB" w:rsidRPr="007C10CB">
        <w:rPr>
          <w:rFonts w:ascii="Times New Roman" w:hAnsi="Times New Roman" w:cs="Times New Roman"/>
        </w:rPr>
        <w:t xml:space="preserve">Kindergarten </w:t>
      </w:r>
      <w:proofErr w:type="gramStart"/>
      <w:r w:rsidR="007C10CB" w:rsidRPr="007C10CB">
        <w:rPr>
          <w:rFonts w:ascii="Times New Roman" w:hAnsi="Times New Roman" w:cs="Times New Roman"/>
        </w:rPr>
        <w:t>Through</w:t>
      </w:r>
      <w:proofErr w:type="gramEnd"/>
      <w:r w:rsidR="007C10CB" w:rsidRPr="007C10CB">
        <w:rPr>
          <w:rFonts w:ascii="Times New Roman" w:hAnsi="Times New Roman" w:cs="Times New Roman"/>
        </w:rPr>
        <w:t xml:space="preserve"> Community College Public Education Facilities Bond Act of 2016</w:t>
      </w:r>
      <w:r>
        <w:rPr>
          <w:rFonts w:ascii="Times New Roman" w:hAnsi="Times New Roman" w:cs="Times New Roman"/>
        </w:rPr>
        <w:t xml:space="preserve"> at the polls in November.</w:t>
      </w:r>
      <w:bookmarkStart w:id="0" w:name="_GoBack"/>
      <w:bookmarkEnd w:id="0"/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</w:rPr>
      </w:pPr>
    </w:p>
    <w:p w:rsidR="006A1F87" w:rsidRDefault="006A1F87" w:rsidP="00F070F4">
      <w:pPr>
        <w:spacing w:after="0" w:line="240" w:lineRule="auto"/>
        <w:rPr>
          <w:rFonts w:ascii="Times New Roman" w:hAnsi="Times New Roman" w:cs="Times New Roman"/>
        </w:rPr>
      </w:pP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</w:rPr>
      </w:pP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</w:rPr>
      </w:pP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  <w:i/>
        </w:rPr>
        <w:sectPr w:rsidR="000245E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(Trustee name)</w:t>
      </w: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(District name)</w:t>
      </w: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  <w:i/>
        </w:rPr>
      </w:pP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(Trustee name)</w:t>
      </w:r>
    </w:p>
    <w:p w:rsidR="000245E9" w:rsidRP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(District name)</w:t>
      </w:r>
    </w:p>
    <w:p w:rsidR="000245E9" w:rsidRDefault="000245E9" w:rsidP="00F070F4">
      <w:pPr>
        <w:spacing w:after="0" w:line="240" w:lineRule="auto"/>
        <w:rPr>
          <w:rFonts w:ascii="Times New Roman" w:hAnsi="Times New Roman" w:cs="Times New Roman"/>
          <w:i/>
        </w:rPr>
      </w:pP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(Trustee name)</w:t>
      </w: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(District name)</w:t>
      </w:r>
    </w:p>
    <w:p w:rsidR="006A1F87" w:rsidRDefault="006A1F87" w:rsidP="000245E9">
      <w:pPr>
        <w:spacing w:after="0" w:line="240" w:lineRule="auto"/>
        <w:rPr>
          <w:rFonts w:ascii="Times New Roman" w:hAnsi="Times New Roman" w:cs="Times New Roman"/>
          <w:i/>
        </w:rPr>
      </w:pPr>
    </w:p>
    <w:p w:rsidR="006A1F87" w:rsidRDefault="006A1F87" w:rsidP="000245E9">
      <w:pPr>
        <w:spacing w:after="0" w:line="240" w:lineRule="auto"/>
        <w:rPr>
          <w:rFonts w:ascii="Times New Roman" w:hAnsi="Times New Roman" w:cs="Times New Roman"/>
          <w:i/>
        </w:rPr>
      </w:pPr>
    </w:p>
    <w:p w:rsidR="006A1F87" w:rsidRDefault="006A1F87" w:rsidP="000245E9">
      <w:pPr>
        <w:spacing w:after="0" w:line="240" w:lineRule="auto"/>
        <w:rPr>
          <w:rFonts w:ascii="Times New Roman" w:hAnsi="Times New Roman" w:cs="Times New Roman"/>
          <w:i/>
        </w:rPr>
      </w:pP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(Trustee name)</w:t>
      </w:r>
    </w:p>
    <w:p w:rsidR="000245E9" w:rsidRP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(District name)</w:t>
      </w: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</w:rPr>
      </w:pP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(Trustee name)</w:t>
      </w:r>
    </w:p>
    <w:p w:rsidR="000245E9" w:rsidRPr="000245E9" w:rsidRDefault="000245E9" w:rsidP="000245E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(District name)</w:t>
      </w:r>
    </w:p>
    <w:p w:rsidR="000245E9" w:rsidRPr="000245E9" w:rsidRDefault="000245E9" w:rsidP="00F070F4">
      <w:pPr>
        <w:spacing w:after="0" w:line="240" w:lineRule="auto"/>
        <w:rPr>
          <w:rFonts w:ascii="Times New Roman" w:hAnsi="Times New Roman" w:cs="Times New Roman"/>
          <w:i/>
        </w:rPr>
      </w:pPr>
    </w:p>
    <w:sectPr w:rsidR="000245E9" w:rsidRPr="000245E9" w:rsidSect="000245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64" w:rsidRDefault="00476D64" w:rsidP="000245E9">
      <w:pPr>
        <w:spacing w:after="0" w:line="240" w:lineRule="auto"/>
      </w:pPr>
      <w:r>
        <w:separator/>
      </w:r>
    </w:p>
  </w:endnote>
  <w:endnote w:type="continuationSeparator" w:id="0">
    <w:p w:rsidR="00476D64" w:rsidRDefault="00476D64" w:rsidP="0002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64" w:rsidRDefault="00476D64" w:rsidP="000245E9">
      <w:pPr>
        <w:spacing w:after="0" w:line="240" w:lineRule="auto"/>
      </w:pPr>
      <w:r>
        <w:separator/>
      </w:r>
    </w:p>
  </w:footnote>
  <w:footnote w:type="continuationSeparator" w:id="0">
    <w:p w:rsidR="00476D64" w:rsidRDefault="00476D64" w:rsidP="0002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E9" w:rsidRPr="00850209" w:rsidRDefault="000245E9" w:rsidP="007C10CB">
    <w:pPr>
      <w:pStyle w:val="Footer"/>
      <w:jc w:val="right"/>
      <w:rPr>
        <w:sz w:val="20"/>
      </w:rPr>
    </w:pPr>
    <w:r w:rsidRPr="00850209">
      <w:rPr>
        <w:rFonts w:ascii="Times New Roman" w:hAnsi="Times New Roman" w:cs="Times New Roman"/>
        <w:sz w:val="18"/>
        <w:szCs w:val="20"/>
      </w:rPr>
      <w:t xml:space="preserve">*SAMPLE* Letter of Support – </w:t>
    </w:r>
    <w:r w:rsidR="00D82613">
      <w:rPr>
        <w:rFonts w:ascii="Times New Roman" w:hAnsi="Times New Roman" w:cs="Times New Roman"/>
        <w:sz w:val="18"/>
        <w:szCs w:val="20"/>
      </w:rPr>
      <w:t xml:space="preserve">PROP 51 – </w:t>
    </w:r>
    <w:r w:rsidR="007C10CB" w:rsidRPr="00850209">
      <w:rPr>
        <w:rFonts w:ascii="Times New Roman" w:hAnsi="Times New Roman" w:cs="Times New Roman"/>
        <w:sz w:val="18"/>
        <w:szCs w:val="20"/>
      </w:rPr>
      <w:t>Kindergarten Through Community College Public Education Facilities Bond 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4"/>
    <w:rsid w:val="00023245"/>
    <w:rsid w:val="000245E9"/>
    <w:rsid w:val="000C34AE"/>
    <w:rsid w:val="002C69A8"/>
    <w:rsid w:val="00317F0A"/>
    <w:rsid w:val="00476D64"/>
    <w:rsid w:val="00637B66"/>
    <w:rsid w:val="006A1F87"/>
    <w:rsid w:val="00713598"/>
    <w:rsid w:val="00764316"/>
    <w:rsid w:val="00791D63"/>
    <w:rsid w:val="007C10CB"/>
    <w:rsid w:val="00850209"/>
    <w:rsid w:val="00B9358B"/>
    <w:rsid w:val="00BC2A29"/>
    <w:rsid w:val="00D82613"/>
    <w:rsid w:val="00E55A29"/>
    <w:rsid w:val="00E65053"/>
    <w:rsid w:val="00F02DC3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C64C79-86F8-45A2-86F6-3780779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E9"/>
  </w:style>
  <w:style w:type="paragraph" w:styleId="Footer">
    <w:name w:val="footer"/>
    <w:basedOn w:val="Normal"/>
    <w:link w:val="FooterChar"/>
    <w:uiPriority w:val="99"/>
    <w:unhideWhenUsed/>
    <w:rsid w:val="0002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Davis</dc:creator>
  <cp:keywords/>
  <dc:description/>
  <cp:lastModifiedBy>Aaron Davis</cp:lastModifiedBy>
  <cp:revision>9</cp:revision>
  <dcterms:created xsi:type="dcterms:W3CDTF">2016-06-09T06:23:00Z</dcterms:created>
  <dcterms:modified xsi:type="dcterms:W3CDTF">2016-07-06T21:47:00Z</dcterms:modified>
</cp:coreProperties>
</file>